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19715" w14:textId="21272F8E" w:rsidR="001B7297" w:rsidRDefault="001B7297" w:rsidP="001B7297">
      <w:pPr>
        <w:jc w:val="center"/>
      </w:pPr>
      <w:r>
        <w:t>PHOENIX HAIR SYSTEMS</w:t>
      </w:r>
    </w:p>
    <w:p w14:paraId="0CFA159E" w14:textId="0EB1F340" w:rsidR="001B7297" w:rsidRDefault="001B7297" w:rsidP="001B7297">
      <w:pPr>
        <w:jc w:val="center"/>
      </w:pPr>
      <w:r>
        <w:t>CERTIFICATION HANDBOOK</w:t>
      </w:r>
    </w:p>
    <w:p w14:paraId="77D54451" w14:textId="77777777" w:rsidR="001B7297" w:rsidRDefault="001B7297" w:rsidP="001B7297"/>
    <w:p w14:paraId="56CB7DB9" w14:textId="77777777" w:rsidR="00E204BE" w:rsidRPr="00FC1933" w:rsidRDefault="00E204BE" w:rsidP="00FC1933">
      <w:pPr>
        <w:jc w:val="both"/>
        <w:rPr>
          <w:sz w:val="28"/>
          <w:szCs w:val="28"/>
        </w:rPr>
      </w:pPr>
      <w:r w:rsidRPr="00FC1933">
        <w:rPr>
          <w:sz w:val="28"/>
          <w:szCs w:val="28"/>
        </w:rPr>
        <w:t xml:space="preserve">Our Mission: </w:t>
      </w:r>
    </w:p>
    <w:p w14:paraId="4EE43A0C" w14:textId="55C556AF" w:rsidR="00E204BE" w:rsidRPr="00FC1933" w:rsidRDefault="00E204BE" w:rsidP="00FC1933">
      <w:pPr>
        <w:ind w:firstLine="720"/>
        <w:jc w:val="both"/>
        <w:rPr>
          <w:sz w:val="28"/>
          <w:szCs w:val="28"/>
        </w:rPr>
      </w:pPr>
      <w:r w:rsidRPr="00FC1933">
        <w:rPr>
          <w:sz w:val="28"/>
          <w:szCs w:val="28"/>
        </w:rPr>
        <w:t xml:space="preserve">At Phoenix Hair Systems we strive to offer the highest quality non-surgical hair replacement service and units. Our mission is to not only share our knowledge with the beauty professional of the world so they can offer this outstanding service to their clients but also strive to make this a main stream service that men and women alike </w:t>
      </w:r>
      <w:proofErr w:type="gramStart"/>
      <w:r w:rsidRPr="00FC1933">
        <w:rPr>
          <w:sz w:val="28"/>
          <w:szCs w:val="28"/>
        </w:rPr>
        <w:t>won’t</w:t>
      </w:r>
      <w:proofErr w:type="gramEnd"/>
      <w:r w:rsidRPr="00FC1933">
        <w:rPr>
          <w:sz w:val="28"/>
          <w:szCs w:val="28"/>
        </w:rPr>
        <w:t xml:space="preserve"> feel ashamed of solving their hair loss issues. </w:t>
      </w:r>
    </w:p>
    <w:p w14:paraId="791EAF33" w14:textId="77777777" w:rsidR="005F1451" w:rsidRPr="00FC1933" w:rsidRDefault="005F1451" w:rsidP="00FC1933">
      <w:pPr>
        <w:ind w:firstLine="720"/>
        <w:jc w:val="both"/>
        <w:rPr>
          <w:sz w:val="28"/>
          <w:szCs w:val="28"/>
        </w:rPr>
      </w:pPr>
    </w:p>
    <w:p w14:paraId="5156567A" w14:textId="1B84A1EF" w:rsidR="00E204BE" w:rsidRPr="00FC1933" w:rsidRDefault="00E204BE" w:rsidP="00FC1933">
      <w:pPr>
        <w:jc w:val="both"/>
        <w:rPr>
          <w:sz w:val="28"/>
          <w:szCs w:val="28"/>
        </w:rPr>
      </w:pPr>
      <w:r w:rsidRPr="00FC1933">
        <w:rPr>
          <w:sz w:val="28"/>
          <w:szCs w:val="28"/>
        </w:rPr>
        <w:t>What is Non-Surgical Hair Replacement:</w:t>
      </w:r>
    </w:p>
    <w:p w14:paraId="57BC7133" w14:textId="69A9E89F" w:rsidR="00E204BE" w:rsidRPr="00FC1933" w:rsidRDefault="00E204BE" w:rsidP="00FC1933">
      <w:pPr>
        <w:jc w:val="both"/>
        <w:rPr>
          <w:sz w:val="28"/>
          <w:szCs w:val="28"/>
        </w:rPr>
      </w:pPr>
      <w:r w:rsidRPr="00FC1933">
        <w:rPr>
          <w:sz w:val="28"/>
          <w:szCs w:val="28"/>
        </w:rPr>
        <w:tab/>
        <w:t xml:space="preserve">Non-surgical hair replacement or also referred to as non- surgical hair grafting refers to the method and </w:t>
      </w:r>
      <w:proofErr w:type="gramStart"/>
      <w:r w:rsidRPr="00FC1933">
        <w:rPr>
          <w:sz w:val="28"/>
          <w:szCs w:val="28"/>
        </w:rPr>
        <w:t>techniques  to</w:t>
      </w:r>
      <w:proofErr w:type="gramEnd"/>
      <w:r w:rsidRPr="00FC1933">
        <w:rPr>
          <w:sz w:val="28"/>
          <w:szCs w:val="28"/>
        </w:rPr>
        <w:t xml:space="preserve"> remedy or restore fullness or balding without undergoing invasive surgery.  These methods typically include solutions such as wigs, hair units/systems (toupees), toppers, </w:t>
      </w:r>
      <w:proofErr w:type="spellStart"/>
      <w:r w:rsidRPr="00FC1933">
        <w:rPr>
          <w:sz w:val="28"/>
          <w:szCs w:val="28"/>
        </w:rPr>
        <w:t>differenct</w:t>
      </w:r>
      <w:proofErr w:type="spellEnd"/>
      <w:r w:rsidRPr="00FC1933">
        <w:rPr>
          <w:sz w:val="28"/>
          <w:szCs w:val="28"/>
        </w:rPr>
        <w:t xml:space="preserve"> hair pieces or </w:t>
      </w:r>
      <w:proofErr w:type="spellStart"/>
      <w:r w:rsidRPr="00FC1933">
        <w:rPr>
          <w:sz w:val="28"/>
          <w:szCs w:val="28"/>
        </w:rPr>
        <w:t>extentions</w:t>
      </w:r>
      <w:proofErr w:type="spellEnd"/>
      <w:r w:rsidRPr="00FC1933">
        <w:rPr>
          <w:sz w:val="28"/>
          <w:szCs w:val="28"/>
        </w:rPr>
        <w:t>. All of the above are non-</w:t>
      </w:r>
      <w:proofErr w:type="gramStart"/>
      <w:r w:rsidRPr="00FC1933">
        <w:rPr>
          <w:sz w:val="28"/>
          <w:szCs w:val="28"/>
        </w:rPr>
        <w:t>invasive  solutions</w:t>
      </w:r>
      <w:proofErr w:type="gramEnd"/>
      <w:r w:rsidRPr="00FC1933">
        <w:rPr>
          <w:sz w:val="28"/>
          <w:szCs w:val="28"/>
        </w:rPr>
        <w:t xml:space="preserve"> to resolve thinning or balding from hair loss no matter what the reason. </w:t>
      </w:r>
    </w:p>
    <w:p w14:paraId="48CF5A3B" w14:textId="77777777" w:rsidR="005F1451" w:rsidRPr="00FC1933" w:rsidRDefault="005F1451" w:rsidP="00FC1933">
      <w:pPr>
        <w:jc w:val="both"/>
        <w:rPr>
          <w:sz w:val="28"/>
          <w:szCs w:val="28"/>
        </w:rPr>
      </w:pPr>
    </w:p>
    <w:p w14:paraId="1E0EBD7E" w14:textId="5D34ACA0" w:rsidR="005F1451" w:rsidRPr="00FC1933" w:rsidRDefault="005F1451" w:rsidP="00FC1933">
      <w:pPr>
        <w:jc w:val="both"/>
        <w:rPr>
          <w:sz w:val="28"/>
          <w:szCs w:val="28"/>
        </w:rPr>
      </w:pPr>
      <w:r w:rsidRPr="00FC1933">
        <w:rPr>
          <w:sz w:val="28"/>
          <w:szCs w:val="28"/>
        </w:rPr>
        <w:t>Reasons for hair loss:</w:t>
      </w:r>
    </w:p>
    <w:p w14:paraId="539E2EDB" w14:textId="4D3DF8D6" w:rsidR="005F1451" w:rsidRPr="00FC1933" w:rsidRDefault="005F1451" w:rsidP="00FC1933">
      <w:pPr>
        <w:jc w:val="both"/>
        <w:rPr>
          <w:sz w:val="28"/>
          <w:szCs w:val="28"/>
        </w:rPr>
      </w:pPr>
      <w:r w:rsidRPr="00FC1933">
        <w:rPr>
          <w:sz w:val="28"/>
          <w:szCs w:val="28"/>
        </w:rPr>
        <w:tab/>
        <w:t xml:space="preserve">There are vast reasons for hair loss including but not limited </w:t>
      </w:r>
      <w:proofErr w:type="gramStart"/>
      <w:r w:rsidRPr="00FC1933">
        <w:rPr>
          <w:sz w:val="28"/>
          <w:szCs w:val="28"/>
        </w:rPr>
        <w:t>to  genetics</w:t>
      </w:r>
      <w:proofErr w:type="gramEnd"/>
      <w:r w:rsidRPr="00FC1933">
        <w:rPr>
          <w:sz w:val="28"/>
          <w:szCs w:val="28"/>
        </w:rPr>
        <w:t xml:space="preserve">, hormonal changes, medications, sicknesses, stress or trauma, or even styling habits that put tension on or suffocate the hair follicle. There are also definitive medical reasons for hair loss including alopecia and undergoing cancer treatment. By identifying the reason for hair loss can aid in the most effective treatment options of over come hair loss. </w:t>
      </w:r>
    </w:p>
    <w:p w14:paraId="14DC685F" w14:textId="77777777" w:rsidR="005F1451" w:rsidRPr="00FC1933" w:rsidRDefault="005F1451" w:rsidP="00FC1933">
      <w:pPr>
        <w:jc w:val="both"/>
        <w:rPr>
          <w:sz w:val="28"/>
          <w:szCs w:val="28"/>
        </w:rPr>
      </w:pPr>
    </w:p>
    <w:p w14:paraId="2562358D" w14:textId="20A0406F" w:rsidR="005F1451" w:rsidRPr="00FC1933" w:rsidRDefault="005F1451" w:rsidP="00FC1933">
      <w:pPr>
        <w:jc w:val="both"/>
        <w:rPr>
          <w:sz w:val="28"/>
          <w:szCs w:val="28"/>
        </w:rPr>
      </w:pPr>
      <w:r w:rsidRPr="00FC1933">
        <w:rPr>
          <w:sz w:val="28"/>
          <w:szCs w:val="28"/>
        </w:rPr>
        <w:t>Why PHS hair replacement?</w:t>
      </w:r>
    </w:p>
    <w:p w14:paraId="25AB653B" w14:textId="36D684C2" w:rsidR="005F1451" w:rsidRPr="00FC1933" w:rsidRDefault="005F1451" w:rsidP="00FC1933">
      <w:pPr>
        <w:jc w:val="both"/>
        <w:rPr>
          <w:sz w:val="28"/>
          <w:szCs w:val="28"/>
        </w:rPr>
      </w:pPr>
      <w:r w:rsidRPr="00FC1933">
        <w:rPr>
          <w:sz w:val="28"/>
          <w:szCs w:val="28"/>
        </w:rPr>
        <w:tab/>
        <w:t>There are many reasons why a client would choose non-surgical hair replacement</w:t>
      </w:r>
      <w:r w:rsidR="00D8109B" w:rsidRPr="00FC1933">
        <w:rPr>
          <w:sz w:val="28"/>
          <w:szCs w:val="28"/>
        </w:rPr>
        <w:t>.</w:t>
      </w:r>
    </w:p>
    <w:p w14:paraId="19BF31D0" w14:textId="42B4A87C" w:rsidR="00D8109B" w:rsidRPr="00FC1933" w:rsidRDefault="004F6E49" w:rsidP="00FC1933">
      <w:pPr>
        <w:jc w:val="both"/>
        <w:rPr>
          <w:sz w:val="28"/>
          <w:szCs w:val="28"/>
        </w:rPr>
      </w:pPr>
      <w:r w:rsidRPr="00FC1933">
        <w:rPr>
          <w:sz w:val="28"/>
          <w:szCs w:val="28"/>
        </w:rPr>
        <w:lastRenderedPageBreak/>
        <w:t>-PHS NSR is non-invasive not involving actual surgery which means no recovery time. The only time factor with PHS NSR is the length of time it takes to perform the surgery which can range from 45-90 minutes depending on the service and operator performing the service.</w:t>
      </w:r>
    </w:p>
    <w:p w14:paraId="52E71484" w14:textId="4F25339F" w:rsidR="004F6E49" w:rsidRPr="00FC1933" w:rsidRDefault="004F6E49" w:rsidP="00FC1933">
      <w:pPr>
        <w:jc w:val="both"/>
        <w:rPr>
          <w:sz w:val="28"/>
          <w:szCs w:val="28"/>
        </w:rPr>
      </w:pPr>
      <w:r w:rsidRPr="00FC1933">
        <w:rPr>
          <w:sz w:val="28"/>
          <w:szCs w:val="28"/>
        </w:rPr>
        <w:t xml:space="preserve">-Affordability. Unlike surgery PHS NSR is an affordable option for clients and allows them to work with in their budgets. Pricing can vary </w:t>
      </w:r>
      <w:proofErr w:type="gramStart"/>
      <w:r w:rsidRPr="00FC1933">
        <w:rPr>
          <w:sz w:val="28"/>
          <w:szCs w:val="28"/>
        </w:rPr>
        <w:t>depending  on</w:t>
      </w:r>
      <w:proofErr w:type="gramEnd"/>
      <w:r w:rsidRPr="00FC1933">
        <w:rPr>
          <w:sz w:val="28"/>
          <w:szCs w:val="28"/>
        </w:rPr>
        <w:t xml:space="preserve"> the consultation and what options the client decides. </w:t>
      </w:r>
    </w:p>
    <w:p w14:paraId="78B580DA" w14:textId="0042AA5F" w:rsidR="004F6E49" w:rsidRPr="00FC1933" w:rsidRDefault="004F6E49" w:rsidP="00FC1933">
      <w:pPr>
        <w:jc w:val="both"/>
        <w:rPr>
          <w:sz w:val="28"/>
          <w:szCs w:val="28"/>
        </w:rPr>
      </w:pPr>
      <w:r w:rsidRPr="00FC1933">
        <w:rPr>
          <w:sz w:val="28"/>
          <w:szCs w:val="28"/>
        </w:rPr>
        <w:t xml:space="preserve">-Versatility. PHS NSR is extremely versatile and </w:t>
      </w:r>
      <w:r w:rsidR="005B7DA9" w:rsidRPr="00FC1933">
        <w:rPr>
          <w:sz w:val="28"/>
          <w:szCs w:val="28"/>
        </w:rPr>
        <w:t xml:space="preserve">flexible in terms of style, comfort, color, </w:t>
      </w:r>
      <w:proofErr w:type="gramStart"/>
      <w:r w:rsidR="005B7DA9" w:rsidRPr="00FC1933">
        <w:rPr>
          <w:sz w:val="28"/>
          <w:szCs w:val="28"/>
        </w:rPr>
        <w:t>texture</w:t>
      </w:r>
      <w:proofErr w:type="gramEnd"/>
      <w:r w:rsidR="005B7DA9" w:rsidRPr="00FC1933">
        <w:rPr>
          <w:sz w:val="28"/>
          <w:szCs w:val="28"/>
        </w:rPr>
        <w:t xml:space="preserve"> and appearance. For some people</w:t>
      </w:r>
      <w:r w:rsidR="00DC10CA" w:rsidRPr="00FC1933">
        <w:rPr>
          <w:sz w:val="28"/>
          <w:szCs w:val="28"/>
        </w:rPr>
        <w:t xml:space="preserve"> </w:t>
      </w:r>
      <w:r w:rsidR="005B7DA9" w:rsidRPr="00FC1933">
        <w:rPr>
          <w:sz w:val="28"/>
          <w:szCs w:val="28"/>
        </w:rPr>
        <w:t>want</w:t>
      </w:r>
      <w:r w:rsidR="00DC10CA" w:rsidRPr="00FC1933">
        <w:rPr>
          <w:sz w:val="28"/>
          <w:szCs w:val="28"/>
        </w:rPr>
        <w:t>ing</w:t>
      </w:r>
      <w:r w:rsidR="005B7DA9" w:rsidRPr="00FC1933">
        <w:rPr>
          <w:sz w:val="28"/>
          <w:szCs w:val="28"/>
        </w:rPr>
        <w:t xml:space="preserve"> to try a look they have always wanted but were unable to achieve with their own hair</w:t>
      </w:r>
      <w:r w:rsidR="00DC10CA" w:rsidRPr="00FC1933">
        <w:rPr>
          <w:sz w:val="28"/>
          <w:szCs w:val="28"/>
        </w:rPr>
        <w:t xml:space="preserve"> PHS NSR may have a solution even if hair loss </w:t>
      </w:r>
      <w:proofErr w:type="gramStart"/>
      <w:r w:rsidR="00DC10CA" w:rsidRPr="00FC1933">
        <w:rPr>
          <w:sz w:val="28"/>
          <w:szCs w:val="28"/>
        </w:rPr>
        <w:t>isn’t</w:t>
      </w:r>
      <w:proofErr w:type="gramEnd"/>
      <w:r w:rsidR="00DC10CA" w:rsidRPr="00FC1933">
        <w:rPr>
          <w:sz w:val="28"/>
          <w:szCs w:val="28"/>
        </w:rPr>
        <w:t xml:space="preserve"> an issue.</w:t>
      </w:r>
      <w:r w:rsidR="005B7DA9" w:rsidRPr="00FC1933">
        <w:rPr>
          <w:sz w:val="28"/>
          <w:szCs w:val="28"/>
        </w:rPr>
        <w:t xml:space="preserve">  No matter what option your client prefers, our goal is that all hair replacement services done are undetectable and look extremely natural. </w:t>
      </w:r>
    </w:p>
    <w:p w14:paraId="40E15D0B" w14:textId="77777777" w:rsidR="005B7DA9" w:rsidRPr="00FC1933" w:rsidRDefault="005B7DA9" w:rsidP="00FC1933">
      <w:pPr>
        <w:jc w:val="both"/>
        <w:rPr>
          <w:sz w:val="28"/>
          <w:szCs w:val="28"/>
        </w:rPr>
      </w:pPr>
    </w:p>
    <w:p w14:paraId="4C30C80D" w14:textId="11E6EA7A" w:rsidR="005B7DA9" w:rsidRPr="00FC1933" w:rsidRDefault="005B7DA9" w:rsidP="00FC1933">
      <w:pPr>
        <w:jc w:val="both"/>
        <w:rPr>
          <w:sz w:val="28"/>
          <w:szCs w:val="28"/>
        </w:rPr>
      </w:pPr>
      <w:r w:rsidRPr="00FC1933">
        <w:rPr>
          <w:sz w:val="28"/>
          <w:szCs w:val="28"/>
        </w:rPr>
        <w:t xml:space="preserve">-Medical. There are medical reasons for undergoing PHS NSR. Alopecia being one. And the unfortunate loss of hair due to chemo therapy and cancer treatments. There are some other medical reasons for hair loss such as hormonal changes. Men and women alike can be afflicted with any of these medical conditions. PHS has options for those individuals as well and in some </w:t>
      </w:r>
      <w:proofErr w:type="gramStart"/>
      <w:r w:rsidRPr="00FC1933">
        <w:rPr>
          <w:sz w:val="28"/>
          <w:szCs w:val="28"/>
        </w:rPr>
        <w:t>cases</w:t>
      </w:r>
      <w:proofErr w:type="gramEnd"/>
      <w:r w:rsidRPr="00FC1933">
        <w:rPr>
          <w:sz w:val="28"/>
          <w:szCs w:val="28"/>
        </w:rPr>
        <w:t xml:space="preserve"> it may be covered by insurance. (</w:t>
      </w:r>
      <w:proofErr w:type="gramStart"/>
      <w:r w:rsidRPr="00FC1933">
        <w:rPr>
          <w:sz w:val="28"/>
          <w:szCs w:val="28"/>
        </w:rPr>
        <w:t>options</w:t>
      </w:r>
      <w:proofErr w:type="gramEnd"/>
      <w:r w:rsidRPr="00FC1933">
        <w:rPr>
          <w:sz w:val="28"/>
          <w:szCs w:val="28"/>
        </w:rPr>
        <w:t xml:space="preserve"> including stock and custom wigs, toppers and custom hair systems. </w:t>
      </w:r>
    </w:p>
    <w:p w14:paraId="799AC0DE" w14:textId="38B70CEC" w:rsidR="005B7DA9" w:rsidRPr="00FC1933" w:rsidRDefault="005B7DA9" w:rsidP="00FC1933">
      <w:pPr>
        <w:jc w:val="both"/>
        <w:rPr>
          <w:sz w:val="28"/>
          <w:szCs w:val="28"/>
        </w:rPr>
      </w:pPr>
      <w:r w:rsidRPr="00FC1933">
        <w:rPr>
          <w:sz w:val="28"/>
          <w:szCs w:val="28"/>
        </w:rPr>
        <w:tab/>
        <w:t xml:space="preserve">No matter the reason, the client seeking an immediate, affordable, and </w:t>
      </w:r>
      <w:proofErr w:type="gramStart"/>
      <w:r w:rsidRPr="00FC1933">
        <w:rPr>
          <w:sz w:val="28"/>
          <w:szCs w:val="28"/>
        </w:rPr>
        <w:t>natural  result</w:t>
      </w:r>
      <w:proofErr w:type="gramEnd"/>
      <w:r w:rsidRPr="00FC1933">
        <w:rPr>
          <w:sz w:val="28"/>
          <w:szCs w:val="28"/>
        </w:rPr>
        <w:t xml:space="preserve"> to reverse their hair loss PHS NSR is the right solution. </w:t>
      </w:r>
    </w:p>
    <w:p w14:paraId="34C22EEC" w14:textId="77777777" w:rsidR="00DC10CA" w:rsidRPr="00FC1933" w:rsidRDefault="00DC10CA" w:rsidP="00FC1933">
      <w:pPr>
        <w:jc w:val="both"/>
        <w:rPr>
          <w:sz w:val="28"/>
          <w:szCs w:val="28"/>
        </w:rPr>
      </w:pPr>
    </w:p>
    <w:p w14:paraId="3C1732D4" w14:textId="09A91B3E" w:rsidR="00DC10CA" w:rsidRPr="00FC1933" w:rsidRDefault="00DC10CA" w:rsidP="00FC1933">
      <w:pPr>
        <w:jc w:val="both"/>
        <w:rPr>
          <w:sz w:val="28"/>
          <w:szCs w:val="28"/>
        </w:rPr>
      </w:pPr>
      <w:r w:rsidRPr="00FC1933">
        <w:rPr>
          <w:sz w:val="28"/>
          <w:szCs w:val="28"/>
        </w:rPr>
        <w:t>Types of Hair systems PHS offers:</w:t>
      </w:r>
    </w:p>
    <w:p w14:paraId="56A9A879" w14:textId="2262EA12" w:rsidR="00DC10CA" w:rsidRPr="00FC1933" w:rsidRDefault="00DC10CA" w:rsidP="00FC1933">
      <w:pPr>
        <w:jc w:val="both"/>
        <w:rPr>
          <w:sz w:val="28"/>
          <w:szCs w:val="28"/>
        </w:rPr>
      </w:pPr>
      <w:r w:rsidRPr="00FC1933">
        <w:rPr>
          <w:sz w:val="28"/>
          <w:szCs w:val="28"/>
        </w:rPr>
        <w:tab/>
        <w:t xml:space="preserve">-Swiss </w:t>
      </w:r>
      <w:r w:rsidR="00FC1933">
        <w:rPr>
          <w:sz w:val="28"/>
          <w:szCs w:val="28"/>
        </w:rPr>
        <w:t xml:space="preserve">Alps: Our Swiss lace option is a premium-quality hair system crafted with delicate yet durable Swiss lace ensuring a natural, </w:t>
      </w:r>
      <w:proofErr w:type="gramStart"/>
      <w:r w:rsidR="00FC1933">
        <w:rPr>
          <w:sz w:val="28"/>
          <w:szCs w:val="28"/>
        </w:rPr>
        <w:t>breathable</w:t>
      </w:r>
      <w:proofErr w:type="gramEnd"/>
      <w:r w:rsidR="00FC1933">
        <w:rPr>
          <w:sz w:val="28"/>
          <w:szCs w:val="28"/>
        </w:rPr>
        <w:t xml:space="preserve"> and comfortable fit. Each hair is meticulously hand knotted into the lace base and offers a seamless realistic appearance. This system provides versatility in styling and durability, making it an ideal choice for the client seeking a high end, weightless and undetectable solution. (8-12 systems/year)</w:t>
      </w:r>
    </w:p>
    <w:p w14:paraId="553415AD" w14:textId="20A63DE5" w:rsidR="00DC10CA" w:rsidRPr="00FC1933" w:rsidRDefault="00DC10CA" w:rsidP="00FC1933">
      <w:pPr>
        <w:jc w:val="both"/>
        <w:rPr>
          <w:sz w:val="28"/>
          <w:szCs w:val="28"/>
        </w:rPr>
      </w:pPr>
      <w:r w:rsidRPr="00FC1933">
        <w:rPr>
          <w:sz w:val="28"/>
          <w:szCs w:val="28"/>
        </w:rPr>
        <w:lastRenderedPageBreak/>
        <w:tab/>
        <w:t>-</w:t>
      </w:r>
      <w:r w:rsidR="00C47190">
        <w:rPr>
          <w:sz w:val="28"/>
          <w:szCs w:val="28"/>
        </w:rPr>
        <w:t xml:space="preserve">The Frog: Our French lace option is </w:t>
      </w:r>
      <w:proofErr w:type="gramStart"/>
      <w:r w:rsidR="00C47190">
        <w:rPr>
          <w:sz w:val="28"/>
          <w:szCs w:val="28"/>
        </w:rPr>
        <w:t>similar to</w:t>
      </w:r>
      <w:proofErr w:type="gramEnd"/>
      <w:r w:rsidR="00C47190">
        <w:rPr>
          <w:sz w:val="28"/>
          <w:szCs w:val="28"/>
        </w:rPr>
        <w:t xml:space="preserve"> our Swiss Alps model. Still made with premium French lace and hand knotted the Frog is slightly thicker and </w:t>
      </w:r>
      <w:proofErr w:type="gramStart"/>
      <w:r w:rsidR="00C47190">
        <w:rPr>
          <w:sz w:val="28"/>
          <w:szCs w:val="28"/>
        </w:rPr>
        <w:t>is able to</w:t>
      </w:r>
      <w:proofErr w:type="gramEnd"/>
      <w:r w:rsidR="00C47190">
        <w:rPr>
          <w:sz w:val="28"/>
          <w:szCs w:val="28"/>
        </w:rPr>
        <w:t xml:space="preserve"> with stand a slightly more rigorous use giving it slightly more longevity. Still providing a natural look the Frog is an ideal option for the client that may have a more active lifestyle or needs a more budget friendly solution. (6-10 systems/year)</w:t>
      </w:r>
    </w:p>
    <w:p w14:paraId="196D97E0" w14:textId="4A241A30" w:rsidR="00DC10CA" w:rsidRPr="00FC1933" w:rsidRDefault="00DC10CA" w:rsidP="00FC1933">
      <w:pPr>
        <w:jc w:val="both"/>
        <w:rPr>
          <w:sz w:val="28"/>
          <w:szCs w:val="28"/>
        </w:rPr>
      </w:pPr>
      <w:r w:rsidRPr="00FC1933">
        <w:rPr>
          <w:sz w:val="28"/>
          <w:szCs w:val="28"/>
        </w:rPr>
        <w:tab/>
        <w:t>-</w:t>
      </w:r>
      <w:r w:rsidR="00C47190">
        <w:rPr>
          <w:sz w:val="28"/>
          <w:szCs w:val="28"/>
        </w:rPr>
        <w:t>Legend: Our Mono lace option</w:t>
      </w:r>
      <w:r w:rsidR="003B3EFE">
        <w:rPr>
          <w:sz w:val="28"/>
          <w:szCs w:val="28"/>
        </w:rPr>
        <w:t>. This monofilament base offer</w:t>
      </w:r>
      <w:r w:rsidR="00214428">
        <w:rPr>
          <w:sz w:val="28"/>
          <w:szCs w:val="28"/>
        </w:rPr>
        <w:t>s</w:t>
      </w:r>
      <w:r w:rsidR="003B3EFE">
        <w:rPr>
          <w:sz w:val="28"/>
          <w:szCs w:val="28"/>
        </w:rPr>
        <w:t xml:space="preserve"> superior durability </w:t>
      </w:r>
      <w:r w:rsidR="00214428">
        <w:rPr>
          <w:sz w:val="28"/>
          <w:szCs w:val="28"/>
        </w:rPr>
        <w:t xml:space="preserve">while maintaining an extremely natural appearance. Mimicking the look of the scalp, every hair is hand tied ensuring durability and versatility with all styling options. A breathable comfortable and durable option makes the Legend a suitable option for those looking for longevity comfort and durability. (4-10 systems/year) </w:t>
      </w:r>
    </w:p>
    <w:p w14:paraId="4A7E9EA5" w14:textId="08407591" w:rsidR="00DC10CA" w:rsidRPr="00FC1933" w:rsidRDefault="00DC10CA" w:rsidP="00FC1933">
      <w:pPr>
        <w:jc w:val="both"/>
        <w:rPr>
          <w:sz w:val="28"/>
          <w:szCs w:val="28"/>
        </w:rPr>
      </w:pPr>
      <w:r w:rsidRPr="00FC1933">
        <w:rPr>
          <w:sz w:val="28"/>
          <w:szCs w:val="28"/>
        </w:rPr>
        <w:tab/>
        <w:t>-Skins</w:t>
      </w:r>
    </w:p>
    <w:p w14:paraId="6E6422A8" w14:textId="15C161CB" w:rsidR="00DC10CA" w:rsidRPr="00FC1933" w:rsidRDefault="00DC10CA" w:rsidP="00FC1933">
      <w:pPr>
        <w:jc w:val="both"/>
        <w:rPr>
          <w:sz w:val="28"/>
          <w:szCs w:val="28"/>
        </w:rPr>
      </w:pPr>
      <w:r w:rsidRPr="00FC1933">
        <w:rPr>
          <w:sz w:val="28"/>
          <w:szCs w:val="28"/>
        </w:rPr>
        <w:tab/>
      </w:r>
      <w:r w:rsidRPr="00FC1933">
        <w:rPr>
          <w:sz w:val="28"/>
          <w:szCs w:val="28"/>
        </w:rPr>
        <w:tab/>
        <w:t>-Thin skin</w:t>
      </w:r>
    </w:p>
    <w:p w14:paraId="1C6C3E9C" w14:textId="6CCD6618" w:rsidR="00DC10CA" w:rsidRPr="00FC1933" w:rsidRDefault="00DC10CA" w:rsidP="00FC1933">
      <w:pPr>
        <w:jc w:val="both"/>
        <w:rPr>
          <w:sz w:val="28"/>
          <w:szCs w:val="28"/>
        </w:rPr>
      </w:pPr>
      <w:r w:rsidRPr="00FC1933">
        <w:rPr>
          <w:sz w:val="28"/>
          <w:szCs w:val="28"/>
        </w:rPr>
        <w:tab/>
      </w:r>
      <w:r w:rsidRPr="00FC1933">
        <w:rPr>
          <w:sz w:val="28"/>
          <w:szCs w:val="28"/>
        </w:rPr>
        <w:tab/>
        <w:t>-Ultra thin skin</w:t>
      </w:r>
    </w:p>
    <w:p w14:paraId="125A7D7C" w14:textId="3002352C" w:rsidR="00DC10CA" w:rsidRPr="00FC1933" w:rsidRDefault="00DC10CA" w:rsidP="00FC1933">
      <w:pPr>
        <w:jc w:val="both"/>
        <w:rPr>
          <w:sz w:val="28"/>
          <w:szCs w:val="28"/>
        </w:rPr>
      </w:pPr>
      <w:r w:rsidRPr="00FC1933">
        <w:rPr>
          <w:sz w:val="28"/>
          <w:szCs w:val="28"/>
        </w:rPr>
        <w:tab/>
      </w:r>
      <w:r w:rsidRPr="00FC1933">
        <w:rPr>
          <w:sz w:val="28"/>
          <w:szCs w:val="28"/>
        </w:rPr>
        <w:tab/>
        <w:t>-Extended wear skin</w:t>
      </w:r>
    </w:p>
    <w:p w14:paraId="2DB1CA6F" w14:textId="4C3D2F79" w:rsidR="00DC10CA" w:rsidRPr="00FC1933" w:rsidRDefault="00DC10CA" w:rsidP="00FC1933">
      <w:pPr>
        <w:jc w:val="both"/>
        <w:rPr>
          <w:sz w:val="28"/>
          <w:szCs w:val="28"/>
        </w:rPr>
      </w:pPr>
      <w:r w:rsidRPr="00FC1933">
        <w:rPr>
          <w:sz w:val="28"/>
          <w:szCs w:val="28"/>
        </w:rPr>
        <w:tab/>
        <w:t>-Combination</w:t>
      </w:r>
    </w:p>
    <w:p w14:paraId="08E75B5F" w14:textId="5CE0F4C5" w:rsidR="00DC10CA" w:rsidRPr="00FC1933" w:rsidRDefault="00DC10CA" w:rsidP="00FC1933">
      <w:pPr>
        <w:jc w:val="both"/>
        <w:rPr>
          <w:sz w:val="28"/>
          <w:szCs w:val="28"/>
        </w:rPr>
      </w:pPr>
      <w:r w:rsidRPr="00FC1933">
        <w:rPr>
          <w:sz w:val="28"/>
          <w:szCs w:val="28"/>
        </w:rPr>
        <w:tab/>
      </w:r>
      <w:r w:rsidRPr="00FC1933">
        <w:rPr>
          <w:sz w:val="28"/>
          <w:szCs w:val="28"/>
        </w:rPr>
        <w:tab/>
        <w:t>-Australian (OZZY)</w:t>
      </w:r>
    </w:p>
    <w:p w14:paraId="549D0D91" w14:textId="5C5E69E7" w:rsidR="00DC10CA" w:rsidRPr="00FC1933" w:rsidRDefault="00DC10CA" w:rsidP="00FC1933">
      <w:pPr>
        <w:jc w:val="both"/>
        <w:rPr>
          <w:sz w:val="28"/>
          <w:szCs w:val="28"/>
        </w:rPr>
      </w:pPr>
      <w:r w:rsidRPr="00FC1933">
        <w:rPr>
          <w:sz w:val="28"/>
          <w:szCs w:val="28"/>
        </w:rPr>
        <w:tab/>
        <w:t>-Afro</w:t>
      </w:r>
    </w:p>
    <w:p w14:paraId="197DBBB8" w14:textId="41FAA7D0" w:rsidR="00DC10CA" w:rsidRPr="00FC1933" w:rsidRDefault="00DC10CA" w:rsidP="00FC1933">
      <w:pPr>
        <w:jc w:val="both"/>
        <w:rPr>
          <w:sz w:val="28"/>
          <w:szCs w:val="28"/>
        </w:rPr>
      </w:pPr>
      <w:r w:rsidRPr="00FC1933">
        <w:rPr>
          <w:sz w:val="28"/>
          <w:szCs w:val="28"/>
        </w:rPr>
        <w:tab/>
        <w:t>-Toppers</w:t>
      </w:r>
    </w:p>
    <w:p w14:paraId="74720DCC" w14:textId="564E312A" w:rsidR="00DC10CA" w:rsidRPr="00FC1933" w:rsidRDefault="00DC10CA" w:rsidP="00FC1933">
      <w:pPr>
        <w:jc w:val="both"/>
        <w:rPr>
          <w:sz w:val="28"/>
          <w:szCs w:val="28"/>
        </w:rPr>
      </w:pPr>
      <w:r w:rsidRPr="00FC1933">
        <w:rPr>
          <w:sz w:val="28"/>
          <w:szCs w:val="28"/>
        </w:rPr>
        <w:tab/>
        <w:t>-Wigs</w:t>
      </w:r>
    </w:p>
    <w:p w14:paraId="57985DC9" w14:textId="4FD81C45" w:rsidR="00DC10CA" w:rsidRPr="00FC1933" w:rsidRDefault="00DC10CA" w:rsidP="00FC1933">
      <w:pPr>
        <w:jc w:val="both"/>
        <w:rPr>
          <w:sz w:val="28"/>
          <w:szCs w:val="28"/>
        </w:rPr>
      </w:pPr>
      <w:r w:rsidRPr="00FC1933">
        <w:rPr>
          <w:sz w:val="28"/>
          <w:szCs w:val="28"/>
        </w:rPr>
        <w:tab/>
        <w:t>-Custom</w:t>
      </w:r>
    </w:p>
    <w:p w14:paraId="0598CC1C" w14:textId="77777777" w:rsidR="00DC10CA" w:rsidRPr="00FC1933" w:rsidRDefault="00DC10CA" w:rsidP="00FC1933">
      <w:pPr>
        <w:jc w:val="both"/>
        <w:rPr>
          <w:sz w:val="28"/>
          <w:szCs w:val="28"/>
        </w:rPr>
      </w:pPr>
    </w:p>
    <w:p w14:paraId="5AF4C24D" w14:textId="74FA0491" w:rsidR="00DC10CA" w:rsidRPr="00FC1933" w:rsidRDefault="00DC10CA" w:rsidP="00FC1933">
      <w:pPr>
        <w:jc w:val="both"/>
        <w:rPr>
          <w:sz w:val="28"/>
          <w:szCs w:val="28"/>
        </w:rPr>
      </w:pPr>
      <w:r w:rsidRPr="00FC1933">
        <w:rPr>
          <w:sz w:val="28"/>
          <w:szCs w:val="28"/>
        </w:rPr>
        <w:t>Adhesives and Bonds</w:t>
      </w:r>
    </w:p>
    <w:p w14:paraId="06EB8806" w14:textId="7C7E72B4" w:rsidR="00DC10CA" w:rsidRPr="00FC1933" w:rsidRDefault="00DC10CA" w:rsidP="00FC1933">
      <w:pPr>
        <w:jc w:val="both"/>
        <w:rPr>
          <w:sz w:val="28"/>
          <w:szCs w:val="28"/>
        </w:rPr>
      </w:pPr>
      <w:r w:rsidRPr="00FC1933">
        <w:rPr>
          <w:sz w:val="28"/>
          <w:szCs w:val="28"/>
        </w:rPr>
        <w:tab/>
        <w:t>-Full Bond</w:t>
      </w:r>
    </w:p>
    <w:p w14:paraId="111318E5" w14:textId="50D876B3" w:rsidR="00DC10CA" w:rsidRPr="00FC1933" w:rsidRDefault="00DC10CA" w:rsidP="00FC1933">
      <w:pPr>
        <w:jc w:val="both"/>
        <w:rPr>
          <w:sz w:val="28"/>
          <w:szCs w:val="28"/>
        </w:rPr>
      </w:pPr>
      <w:r w:rsidRPr="00FC1933">
        <w:rPr>
          <w:sz w:val="28"/>
          <w:szCs w:val="28"/>
        </w:rPr>
        <w:tab/>
      </w:r>
      <w:r w:rsidRPr="00FC1933">
        <w:rPr>
          <w:sz w:val="28"/>
          <w:szCs w:val="28"/>
        </w:rPr>
        <w:tab/>
        <w:t>-Adhesive</w:t>
      </w:r>
    </w:p>
    <w:p w14:paraId="315FDF3B" w14:textId="7F326EC3" w:rsidR="00DC10CA" w:rsidRPr="00FC1933" w:rsidRDefault="00DC10CA" w:rsidP="00FC1933">
      <w:pPr>
        <w:jc w:val="both"/>
        <w:rPr>
          <w:sz w:val="28"/>
          <w:szCs w:val="28"/>
        </w:rPr>
      </w:pPr>
      <w:r w:rsidRPr="00FC1933">
        <w:rPr>
          <w:sz w:val="28"/>
          <w:szCs w:val="28"/>
        </w:rPr>
        <w:tab/>
      </w:r>
      <w:r w:rsidRPr="00FC1933">
        <w:rPr>
          <w:sz w:val="28"/>
          <w:szCs w:val="28"/>
        </w:rPr>
        <w:tab/>
        <w:t>-Tape</w:t>
      </w:r>
    </w:p>
    <w:p w14:paraId="69F72753" w14:textId="2F91B170" w:rsidR="00DC10CA" w:rsidRPr="00FC1933" w:rsidRDefault="00DC10CA" w:rsidP="00FC1933">
      <w:pPr>
        <w:jc w:val="both"/>
        <w:rPr>
          <w:sz w:val="28"/>
          <w:szCs w:val="28"/>
        </w:rPr>
      </w:pPr>
      <w:r w:rsidRPr="00FC1933">
        <w:rPr>
          <w:sz w:val="28"/>
          <w:szCs w:val="28"/>
        </w:rPr>
        <w:tab/>
        <w:t>-Hard bond</w:t>
      </w:r>
    </w:p>
    <w:p w14:paraId="634E8146" w14:textId="77777777" w:rsidR="00C26A4C" w:rsidRPr="00FC1933" w:rsidRDefault="00C26A4C" w:rsidP="00FC1933">
      <w:pPr>
        <w:jc w:val="both"/>
        <w:rPr>
          <w:sz w:val="28"/>
          <w:szCs w:val="28"/>
        </w:rPr>
      </w:pPr>
    </w:p>
    <w:p w14:paraId="1772E032" w14:textId="76886CC8" w:rsidR="00C26A4C" w:rsidRPr="00FC1933" w:rsidRDefault="00C26A4C" w:rsidP="00FC1933">
      <w:pPr>
        <w:jc w:val="both"/>
        <w:rPr>
          <w:sz w:val="28"/>
          <w:szCs w:val="28"/>
        </w:rPr>
      </w:pPr>
      <w:r w:rsidRPr="00FC1933">
        <w:rPr>
          <w:sz w:val="28"/>
          <w:szCs w:val="28"/>
        </w:rPr>
        <w:lastRenderedPageBreak/>
        <w:t>Customization:</w:t>
      </w:r>
    </w:p>
    <w:p w14:paraId="35C38112" w14:textId="53C4254A" w:rsidR="00C26A4C" w:rsidRPr="00FC1933" w:rsidRDefault="00C26A4C" w:rsidP="00FC1933">
      <w:pPr>
        <w:jc w:val="both"/>
        <w:rPr>
          <w:sz w:val="28"/>
          <w:szCs w:val="28"/>
        </w:rPr>
      </w:pPr>
      <w:r w:rsidRPr="00FC1933">
        <w:rPr>
          <w:sz w:val="28"/>
          <w:szCs w:val="28"/>
        </w:rPr>
        <w:tab/>
        <w:t>-Molds and forms: How to make a custom mold or form for custom or semi-</w:t>
      </w:r>
      <w:proofErr w:type="spellStart"/>
      <w:r w:rsidRPr="00FC1933">
        <w:rPr>
          <w:sz w:val="28"/>
          <w:szCs w:val="28"/>
        </w:rPr>
        <w:t>customl</w:t>
      </w:r>
      <w:proofErr w:type="spellEnd"/>
    </w:p>
    <w:p w14:paraId="2F3A2E7A" w14:textId="5E9AD366" w:rsidR="00C26A4C" w:rsidRPr="00FC1933" w:rsidRDefault="00C26A4C" w:rsidP="00FC1933">
      <w:pPr>
        <w:jc w:val="both"/>
        <w:rPr>
          <w:sz w:val="28"/>
          <w:szCs w:val="28"/>
        </w:rPr>
      </w:pPr>
      <w:r w:rsidRPr="00FC1933">
        <w:rPr>
          <w:sz w:val="28"/>
          <w:szCs w:val="28"/>
        </w:rPr>
        <w:tab/>
      </w:r>
      <w:r w:rsidRPr="00FC1933">
        <w:rPr>
          <w:sz w:val="28"/>
          <w:szCs w:val="28"/>
        </w:rPr>
        <w:tab/>
        <w:t>Tools needed: Clear wrap, Sharpie marker, Masking tape, Strapping tape, Cast (if needed)</w:t>
      </w:r>
    </w:p>
    <w:p w14:paraId="0CA39F4E" w14:textId="77777777" w:rsidR="00C26A4C" w:rsidRPr="00FC1933" w:rsidRDefault="00C26A4C" w:rsidP="00FC1933">
      <w:pPr>
        <w:jc w:val="both"/>
        <w:rPr>
          <w:sz w:val="28"/>
          <w:szCs w:val="28"/>
        </w:rPr>
      </w:pPr>
    </w:p>
    <w:p w14:paraId="6D217963" w14:textId="399BFBB1" w:rsidR="00C26A4C" w:rsidRPr="00FC1933" w:rsidRDefault="00C26A4C" w:rsidP="00FC1933">
      <w:pPr>
        <w:jc w:val="both"/>
        <w:rPr>
          <w:sz w:val="28"/>
          <w:szCs w:val="28"/>
        </w:rPr>
      </w:pPr>
      <w:r w:rsidRPr="00FC1933">
        <w:rPr>
          <w:sz w:val="28"/>
          <w:szCs w:val="28"/>
        </w:rPr>
        <w:tab/>
        <w:t>-Customization: Texture, Color, Length, Base or multi base design</w:t>
      </w:r>
    </w:p>
    <w:p w14:paraId="738B3D56" w14:textId="77777777" w:rsidR="005F7112" w:rsidRPr="00FC1933" w:rsidRDefault="005F7112" w:rsidP="00FC1933">
      <w:pPr>
        <w:jc w:val="both"/>
        <w:rPr>
          <w:sz w:val="28"/>
          <w:szCs w:val="28"/>
        </w:rPr>
      </w:pPr>
    </w:p>
    <w:p w14:paraId="4F1556D8" w14:textId="56F33642" w:rsidR="005F7112" w:rsidRPr="00FC1933" w:rsidRDefault="005F7112" w:rsidP="00FC1933">
      <w:pPr>
        <w:jc w:val="both"/>
        <w:rPr>
          <w:sz w:val="28"/>
          <w:szCs w:val="28"/>
        </w:rPr>
      </w:pPr>
      <w:r w:rsidRPr="00FC1933">
        <w:rPr>
          <w:sz w:val="28"/>
          <w:szCs w:val="28"/>
        </w:rPr>
        <w:t>Consultation: Lifestyle, Budget, Style, Maintaining, Goals</w:t>
      </w:r>
    </w:p>
    <w:p w14:paraId="763F6E16" w14:textId="77777777" w:rsidR="00C26A4C" w:rsidRPr="00FC1933" w:rsidRDefault="00C26A4C" w:rsidP="00FC1933">
      <w:pPr>
        <w:jc w:val="both"/>
        <w:rPr>
          <w:sz w:val="28"/>
          <w:szCs w:val="28"/>
        </w:rPr>
      </w:pPr>
    </w:p>
    <w:p w14:paraId="72E834B8" w14:textId="2A0AB9F2" w:rsidR="005F7112" w:rsidRPr="00FC1933" w:rsidRDefault="005F7112" w:rsidP="00FC1933">
      <w:pPr>
        <w:jc w:val="both"/>
        <w:rPr>
          <w:sz w:val="28"/>
          <w:szCs w:val="28"/>
        </w:rPr>
      </w:pPr>
      <w:r w:rsidRPr="00FC1933">
        <w:rPr>
          <w:sz w:val="28"/>
          <w:szCs w:val="28"/>
        </w:rPr>
        <w:t xml:space="preserve">Application: </w:t>
      </w:r>
    </w:p>
    <w:p w14:paraId="389A9B72" w14:textId="77777777" w:rsidR="005F7112" w:rsidRPr="00FC1933" w:rsidRDefault="005F7112" w:rsidP="00FC1933">
      <w:pPr>
        <w:jc w:val="both"/>
        <w:rPr>
          <w:sz w:val="28"/>
          <w:szCs w:val="28"/>
        </w:rPr>
      </w:pPr>
    </w:p>
    <w:p w14:paraId="1D5AC24B" w14:textId="25165CF9" w:rsidR="005F7112" w:rsidRPr="00FC1933" w:rsidRDefault="005F7112" w:rsidP="00FC1933">
      <w:pPr>
        <w:jc w:val="both"/>
        <w:rPr>
          <w:sz w:val="28"/>
          <w:szCs w:val="28"/>
        </w:rPr>
      </w:pPr>
      <w:r w:rsidRPr="00FC1933">
        <w:rPr>
          <w:sz w:val="28"/>
          <w:szCs w:val="28"/>
        </w:rPr>
        <w:t>Cutting:</w:t>
      </w:r>
    </w:p>
    <w:p w14:paraId="30F10B56" w14:textId="77777777" w:rsidR="005F7112" w:rsidRPr="00FC1933" w:rsidRDefault="005F7112" w:rsidP="00FC1933">
      <w:pPr>
        <w:jc w:val="both"/>
        <w:rPr>
          <w:sz w:val="28"/>
          <w:szCs w:val="28"/>
        </w:rPr>
      </w:pPr>
    </w:p>
    <w:p w14:paraId="5CAA455E" w14:textId="77777777" w:rsidR="005F7112" w:rsidRPr="00FC1933" w:rsidRDefault="005F7112" w:rsidP="00FC1933">
      <w:pPr>
        <w:jc w:val="both"/>
        <w:rPr>
          <w:sz w:val="28"/>
          <w:szCs w:val="28"/>
        </w:rPr>
      </w:pPr>
    </w:p>
    <w:p w14:paraId="1A4B1E54" w14:textId="685D7E5A" w:rsidR="00C26A4C" w:rsidRPr="00FC1933" w:rsidRDefault="00C26A4C" w:rsidP="00FC1933">
      <w:pPr>
        <w:jc w:val="both"/>
        <w:rPr>
          <w:sz w:val="28"/>
          <w:szCs w:val="28"/>
        </w:rPr>
      </w:pPr>
      <w:r w:rsidRPr="00FC1933">
        <w:rPr>
          <w:sz w:val="28"/>
          <w:szCs w:val="28"/>
        </w:rPr>
        <w:t>Maintenance and Cleaning:</w:t>
      </w:r>
    </w:p>
    <w:p w14:paraId="596DFCB4" w14:textId="63074663" w:rsidR="00C26A4C" w:rsidRPr="00FC1933" w:rsidRDefault="00C26A4C" w:rsidP="00FC1933">
      <w:pPr>
        <w:jc w:val="both"/>
        <w:rPr>
          <w:sz w:val="28"/>
          <w:szCs w:val="28"/>
        </w:rPr>
      </w:pPr>
      <w:r w:rsidRPr="00FC1933">
        <w:rPr>
          <w:sz w:val="28"/>
          <w:szCs w:val="28"/>
        </w:rPr>
        <w:tab/>
        <w:t xml:space="preserve">-Removers: How to remove from scalp. How to remove adhesive from system and clean, </w:t>
      </w:r>
    </w:p>
    <w:p w14:paraId="6A50313B" w14:textId="0E327F25" w:rsidR="005F7112" w:rsidRPr="00FC1933" w:rsidRDefault="005F7112" w:rsidP="00FC1933">
      <w:pPr>
        <w:jc w:val="both"/>
        <w:rPr>
          <w:sz w:val="28"/>
          <w:szCs w:val="28"/>
        </w:rPr>
      </w:pPr>
      <w:r w:rsidRPr="00FC1933">
        <w:rPr>
          <w:sz w:val="28"/>
          <w:szCs w:val="28"/>
        </w:rPr>
        <w:tab/>
      </w:r>
      <w:r w:rsidRPr="00FC1933">
        <w:rPr>
          <w:sz w:val="28"/>
          <w:szCs w:val="28"/>
        </w:rPr>
        <w:tab/>
        <w:t xml:space="preserve">Tools: adhesive </w:t>
      </w:r>
      <w:proofErr w:type="spellStart"/>
      <w:r w:rsidRPr="00FC1933">
        <w:rPr>
          <w:sz w:val="28"/>
          <w:szCs w:val="28"/>
        </w:rPr>
        <w:t>removef</w:t>
      </w:r>
      <w:proofErr w:type="spellEnd"/>
      <w:r w:rsidRPr="00FC1933">
        <w:rPr>
          <w:sz w:val="28"/>
          <w:szCs w:val="28"/>
        </w:rPr>
        <w:t xml:space="preserve"> (C22), cotton, gloves</w:t>
      </w:r>
    </w:p>
    <w:p w14:paraId="37DCB720" w14:textId="2C12A85F" w:rsidR="00C26A4C" w:rsidRPr="00FC1933" w:rsidRDefault="00C26A4C" w:rsidP="00FC1933">
      <w:pPr>
        <w:jc w:val="both"/>
        <w:rPr>
          <w:sz w:val="28"/>
          <w:szCs w:val="28"/>
        </w:rPr>
      </w:pPr>
      <w:r w:rsidRPr="00FC1933">
        <w:rPr>
          <w:sz w:val="28"/>
          <w:szCs w:val="28"/>
        </w:rPr>
        <w:tab/>
        <w:t>-Maintenance: 2-4 weeks, Multiple units, Productivity (will overlap with Biz section)</w:t>
      </w:r>
    </w:p>
    <w:p w14:paraId="508733AD" w14:textId="08E707ED" w:rsidR="00C26A4C" w:rsidRPr="00FC1933" w:rsidRDefault="00C26A4C" w:rsidP="00FC1933">
      <w:pPr>
        <w:jc w:val="both"/>
        <w:rPr>
          <w:sz w:val="28"/>
          <w:szCs w:val="28"/>
        </w:rPr>
      </w:pPr>
      <w:r w:rsidRPr="00FC1933">
        <w:rPr>
          <w:sz w:val="28"/>
          <w:szCs w:val="28"/>
        </w:rPr>
        <w:tab/>
        <w:t xml:space="preserve">-Home maintenance (Shampoo, Conditioner, Leave in, Styling Products,) NO </w:t>
      </w:r>
      <w:proofErr w:type="gramStart"/>
      <w:r w:rsidRPr="00FC1933">
        <w:rPr>
          <w:sz w:val="28"/>
          <w:szCs w:val="28"/>
        </w:rPr>
        <w:t>OILS,  Cleaning</w:t>
      </w:r>
      <w:proofErr w:type="gramEnd"/>
      <w:r w:rsidRPr="00FC1933">
        <w:rPr>
          <w:sz w:val="28"/>
          <w:szCs w:val="28"/>
        </w:rPr>
        <w:t>, 90% alcohol</w:t>
      </w:r>
    </w:p>
    <w:p w14:paraId="57B1C068" w14:textId="77777777" w:rsidR="005F7112" w:rsidRPr="00FC1933" w:rsidRDefault="005F7112" w:rsidP="00FC1933">
      <w:pPr>
        <w:jc w:val="both"/>
        <w:rPr>
          <w:sz w:val="28"/>
          <w:szCs w:val="28"/>
        </w:rPr>
      </w:pPr>
    </w:p>
    <w:p w14:paraId="0672E833" w14:textId="6B54126A" w:rsidR="005F7112" w:rsidRPr="00FC1933" w:rsidRDefault="005F7112" w:rsidP="00FC1933">
      <w:pPr>
        <w:jc w:val="both"/>
        <w:rPr>
          <w:sz w:val="28"/>
          <w:szCs w:val="28"/>
        </w:rPr>
      </w:pPr>
      <w:r w:rsidRPr="00FC1933">
        <w:rPr>
          <w:sz w:val="28"/>
          <w:szCs w:val="28"/>
        </w:rPr>
        <w:t xml:space="preserve">Business of Hair replacement </w:t>
      </w:r>
    </w:p>
    <w:p w14:paraId="7DC70A2D" w14:textId="74737B59" w:rsidR="005F7112" w:rsidRPr="00FC1933" w:rsidRDefault="005F7112" w:rsidP="00FC1933">
      <w:pPr>
        <w:jc w:val="both"/>
        <w:rPr>
          <w:sz w:val="28"/>
          <w:szCs w:val="28"/>
        </w:rPr>
      </w:pPr>
      <w:r w:rsidRPr="00FC1933">
        <w:rPr>
          <w:sz w:val="28"/>
          <w:szCs w:val="28"/>
        </w:rPr>
        <w:tab/>
        <w:t>-Pricing</w:t>
      </w:r>
    </w:p>
    <w:p w14:paraId="4F170B5D" w14:textId="1FB91F06" w:rsidR="005F7112" w:rsidRPr="00FC1933" w:rsidRDefault="005F7112" w:rsidP="00FC1933">
      <w:pPr>
        <w:jc w:val="both"/>
        <w:rPr>
          <w:sz w:val="28"/>
          <w:szCs w:val="28"/>
        </w:rPr>
      </w:pPr>
      <w:r w:rsidRPr="00FC1933">
        <w:rPr>
          <w:sz w:val="28"/>
          <w:szCs w:val="28"/>
        </w:rPr>
        <w:lastRenderedPageBreak/>
        <w:tab/>
        <w:t>-Subscription vs Al a carte.</w:t>
      </w:r>
    </w:p>
    <w:p w14:paraId="2C9541D6" w14:textId="2DAE17B6" w:rsidR="005F7112" w:rsidRPr="00FC1933" w:rsidRDefault="005F7112" w:rsidP="00FC1933">
      <w:pPr>
        <w:jc w:val="both"/>
        <w:rPr>
          <w:sz w:val="28"/>
          <w:szCs w:val="28"/>
        </w:rPr>
      </w:pPr>
      <w:r w:rsidRPr="00FC1933">
        <w:rPr>
          <w:sz w:val="28"/>
          <w:szCs w:val="28"/>
        </w:rPr>
        <w:tab/>
        <w:t>-Residual income</w:t>
      </w:r>
    </w:p>
    <w:p w14:paraId="7B4917D4" w14:textId="78E91EFD" w:rsidR="005F7112" w:rsidRPr="00FC1933" w:rsidRDefault="005F7112" w:rsidP="00FC1933">
      <w:pPr>
        <w:jc w:val="both"/>
        <w:rPr>
          <w:sz w:val="28"/>
          <w:szCs w:val="28"/>
        </w:rPr>
      </w:pPr>
      <w:r w:rsidRPr="00FC1933">
        <w:rPr>
          <w:sz w:val="28"/>
          <w:szCs w:val="28"/>
        </w:rPr>
        <w:tab/>
        <w:t>-Referrals</w:t>
      </w:r>
    </w:p>
    <w:p w14:paraId="776C5B00" w14:textId="2B025633" w:rsidR="005F7112" w:rsidRPr="00FC1933" w:rsidRDefault="005F7112" w:rsidP="00FC1933">
      <w:pPr>
        <w:jc w:val="both"/>
        <w:rPr>
          <w:sz w:val="28"/>
          <w:szCs w:val="28"/>
        </w:rPr>
      </w:pPr>
      <w:r w:rsidRPr="00FC1933">
        <w:rPr>
          <w:sz w:val="28"/>
          <w:szCs w:val="28"/>
        </w:rPr>
        <w:tab/>
        <w:t>-Social Media Marketing</w:t>
      </w:r>
    </w:p>
    <w:p w14:paraId="2160F8AE" w14:textId="2FD5F22E" w:rsidR="005F7112" w:rsidRPr="00FC1933" w:rsidRDefault="005F7112" w:rsidP="00FC1933">
      <w:pPr>
        <w:jc w:val="both"/>
        <w:rPr>
          <w:sz w:val="28"/>
          <w:szCs w:val="28"/>
        </w:rPr>
      </w:pPr>
      <w:r w:rsidRPr="00FC1933">
        <w:rPr>
          <w:sz w:val="28"/>
          <w:szCs w:val="28"/>
        </w:rPr>
        <w:tab/>
        <w:t>-Local</w:t>
      </w:r>
    </w:p>
    <w:p w14:paraId="504487BF" w14:textId="77777777" w:rsidR="00C26A4C" w:rsidRPr="00FC1933" w:rsidRDefault="00C26A4C" w:rsidP="00FC1933">
      <w:pPr>
        <w:jc w:val="both"/>
        <w:rPr>
          <w:sz w:val="28"/>
          <w:szCs w:val="28"/>
        </w:rPr>
      </w:pPr>
    </w:p>
    <w:p w14:paraId="64C15C9C" w14:textId="45B31A01" w:rsidR="005F1451" w:rsidRPr="00FC1933" w:rsidRDefault="005F1451" w:rsidP="00FC1933">
      <w:pPr>
        <w:jc w:val="both"/>
        <w:rPr>
          <w:sz w:val="28"/>
          <w:szCs w:val="28"/>
        </w:rPr>
      </w:pPr>
      <w:r w:rsidRPr="00FC1933">
        <w:rPr>
          <w:sz w:val="28"/>
          <w:szCs w:val="28"/>
        </w:rPr>
        <w:tab/>
      </w:r>
    </w:p>
    <w:p w14:paraId="6B49501E" w14:textId="099EF5C0" w:rsidR="00E204BE" w:rsidRPr="00FC1933" w:rsidRDefault="00E204BE" w:rsidP="00FC1933">
      <w:pPr>
        <w:jc w:val="both"/>
        <w:rPr>
          <w:sz w:val="28"/>
          <w:szCs w:val="28"/>
        </w:rPr>
      </w:pPr>
    </w:p>
    <w:sectPr w:rsidR="00E204BE" w:rsidRPr="00FC19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585C7D"/>
    <w:multiLevelType w:val="hybridMultilevel"/>
    <w:tmpl w:val="ABE8546A"/>
    <w:lvl w:ilvl="0" w:tplc="9522A740">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46281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297"/>
    <w:rsid w:val="0000651E"/>
    <w:rsid w:val="001B7297"/>
    <w:rsid w:val="00214428"/>
    <w:rsid w:val="003B3EFE"/>
    <w:rsid w:val="004F6E49"/>
    <w:rsid w:val="005B7DA9"/>
    <w:rsid w:val="005F1451"/>
    <w:rsid w:val="005F7112"/>
    <w:rsid w:val="00C26A4C"/>
    <w:rsid w:val="00C47190"/>
    <w:rsid w:val="00D8109B"/>
    <w:rsid w:val="00D93DFD"/>
    <w:rsid w:val="00DC10CA"/>
    <w:rsid w:val="00E204BE"/>
    <w:rsid w:val="00FC1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5881E"/>
  <w15:chartTrackingRefBased/>
  <w15:docId w15:val="{8930BF94-773A-4370-AFDC-DFEF1EFB8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0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802</Words>
  <Characters>4573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Borg</dc:creator>
  <cp:keywords/>
  <dc:description/>
  <cp:lastModifiedBy>Justin Borg</cp:lastModifiedBy>
  <cp:revision>2</cp:revision>
  <dcterms:created xsi:type="dcterms:W3CDTF">2023-12-14T23:05:00Z</dcterms:created>
  <dcterms:modified xsi:type="dcterms:W3CDTF">2023-12-14T23:05:00Z</dcterms:modified>
</cp:coreProperties>
</file>